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BFD74" w14:textId="100CFC84" w:rsidR="008E646F" w:rsidRDefault="000514E6">
      <w:pPr>
        <w:rPr>
          <w:sz w:val="24"/>
          <w:szCs w:val="24"/>
        </w:rPr>
      </w:pPr>
      <w:r>
        <w:rPr>
          <w:sz w:val="36"/>
          <w:szCs w:val="36"/>
        </w:rPr>
        <w:t>Ortsfeuerwehr Hassel siegt erneut</w:t>
      </w:r>
    </w:p>
    <w:p w14:paraId="3508259A" w14:textId="0DC35043" w:rsidR="007474E7" w:rsidRDefault="007474E7">
      <w:pPr>
        <w:rPr>
          <w:sz w:val="24"/>
          <w:szCs w:val="24"/>
        </w:rPr>
      </w:pPr>
      <w:r>
        <w:rPr>
          <w:sz w:val="24"/>
          <w:szCs w:val="24"/>
        </w:rPr>
        <w:t>Es ist schon Tradition, dass sich die 4 Ortswehren der alten Samtgemeinde Eystrup einmal im Jahr zu einem Vergleichswettbewerb treffen. Kürzlich fand dieser Termin am Gerätehaus der Eystruper Feuerwehr statt. Neben den Wettbewerbsgruppen hatten sich auch zahlreiche Schlachtenbummler eingefunden</w:t>
      </w:r>
      <w:r w:rsidR="00C22114">
        <w:rPr>
          <w:sz w:val="24"/>
          <w:szCs w:val="24"/>
        </w:rPr>
        <w:t>,</w:t>
      </w:r>
      <w:r>
        <w:rPr>
          <w:sz w:val="24"/>
          <w:szCs w:val="24"/>
        </w:rPr>
        <w:t xml:space="preserve"> um ihre Akteure </w:t>
      </w:r>
      <w:r w:rsidR="00C22114">
        <w:rPr>
          <w:sz w:val="24"/>
          <w:szCs w:val="24"/>
        </w:rPr>
        <w:t>mental zu unterstützen. Wettbewerbsleiterin Frauke Schmeckpeper</w:t>
      </w:r>
      <w:r>
        <w:rPr>
          <w:sz w:val="24"/>
          <w:szCs w:val="24"/>
        </w:rPr>
        <w:t xml:space="preserve"> </w:t>
      </w:r>
      <w:r w:rsidR="00C22114">
        <w:rPr>
          <w:sz w:val="24"/>
          <w:szCs w:val="24"/>
        </w:rPr>
        <w:t>und ihr Team hatten ein wachsames Auge auf den korrekten Ablauf des Wettbewerbs</w:t>
      </w:r>
      <w:r w:rsidR="003C2F42">
        <w:rPr>
          <w:sz w:val="24"/>
          <w:szCs w:val="24"/>
        </w:rPr>
        <w:t>, aus dem die Gruppe der Feuerwehr Hassel als Sieger hervorging. Nachdem Ortsbrandmeister Jan Brinkmann alle Anwesenden noch einmal begrüßt hatte, gab er das Wort an Frauke Schmeckpeper, die dann den Wanderpokal an die Siegergruppe übergeben konnte. Da die Hasseler bereits zum dritten Mal bei diesem Wettbewerb gesiegt hatte, ging der Pokal endgültig in ihren Besitz über. Bei immer noch angenehmen Temperaturen saß man bei Bratwurst und gekühlten Getränke</w:t>
      </w:r>
      <w:r w:rsidR="00E55177">
        <w:rPr>
          <w:sz w:val="24"/>
          <w:szCs w:val="24"/>
        </w:rPr>
        <w:t>n noch einige Stunden in kameradschaftlicher Runde zusammen.</w:t>
      </w:r>
    </w:p>
    <w:p w14:paraId="5938C6DB" w14:textId="77777777" w:rsidR="00E8456B" w:rsidRPr="000514E6" w:rsidRDefault="00E8456B">
      <w:pPr>
        <w:rPr>
          <w:sz w:val="24"/>
          <w:szCs w:val="24"/>
        </w:rPr>
      </w:pPr>
    </w:p>
    <w:sectPr w:rsidR="00E8456B" w:rsidRPr="000514E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4E6"/>
    <w:rsid w:val="000514E6"/>
    <w:rsid w:val="003C2F42"/>
    <w:rsid w:val="007474E7"/>
    <w:rsid w:val="0078617E"/>
    <w:rsid w:val="008E646F"/>
    <w:rsid w:val="00A40BFA"/>
    <w:rsid w:val="00C22114"/>
    <w:rsid w:val="00E55177"/>
    <w:rsid w:val="00E845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9416C"/>
  <w15:chartTrackingRefBased/>
  <w15:docId w15:val="{04A18A3F-B231-4C2A-86DF-F5F4B7F64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514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0514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0514E6"/>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0514E6"/>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0514E6"/>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0514E6"/>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514E6"/>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514E6"/>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514E6"/>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514E6"/>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0514E6"/>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0514E6"/>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0514E6"/>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0514E6"/>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0514E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514E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514E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514E6"/>
    <w:rPr>
      <w:rFonts w:eastAsiaTheme="majorEastAsia" w:cstheme="majorBidi"/>
      <w:color w:val="272727" w:themeColor="text1" w:themeTint="D8"/>
    </w:rPr>
  </w:style>
  <w:style w:type="paragraph" w:styleId="Titel">
    <w:name w:val="Title"/>
    <w:basedOn w:val="Standard"/>
    <w:next w:val="Standard"/>
    <w:link w:val="TitelZchn"/>
    <w:uiPriority w:val="10"/>
    <w:qFormat/>
    <w:rsid w:val="000514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514E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514E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514E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514E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514E6"/>
    <w:rPr>
      <w:i/>
      <w:iCs/>
      <w:color w:val="404040" w:themeColor="text1" w:themeTint="BF"/>
    </w:rPr>
  </w:style>
  <w:style w:type="paragraph" w:styleId="Listenabsatz">
    <w:name w:val="List Paragraph"/>
    <w:basedOn w:val="Standard"/>
    <w:uiPriority w:val="34"/>
    <w:qFormat/>
    <w:rsid w:val="000514E6"/>
    <w:pPr>
      <w:ind w:left="720"/>
      <w:contextualSpacing/>
    </w:pPr>
  </w:style>
  <w:style w:type="character" w:styleId="IntensiveHervorhebung">
    <w:name w:val="Intense Emphasis"/>
    <w:basedOn w:val="Absatz-Standardschriftart"/>
    <w:uiPriority w:val="21"/>
    <w:qFormat/>
    <w:rsid w:val="000514E6"/>
    <w:rPr>
      <w:i/>
      <w:iCs/>
      <w:color w:val="2F5496" w:themeColor="accent1" w:themeShade="BF"/>
    </w:rPr>
  </w:style>
  <w:style w:type="paragraph" w:styleId="IntensivesZitat">
    <w:name w:val="Intense Quote"/>
    <w:basedOn w:val="Standard"/>
    <w:next w:val="Standard"/>
    <w:link w:val="IntensivesZitatZchn"/>
    <w:uiPriority w:val="30"/>
    <w:qFormat/>
    <w:rsid w:val="000514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0514E6"/>
    <w:rPr>
      <w:i/>
      <w:iCs/>
      <w:color w:val="2F5496" w:themeColor="accent1" w:themeShade="BF"/>
    </w:rPr>
  </w:style>
  <w:style w:type="character" w:styleId="IntensiverVerweis">
    <w:name w:val="Intense Reference"/>
    <w:basedOn w:val="Absatz-Standardschriftart"/>
    <w:uiPriority w:val="32"/>
    <w:qFormat/>
    <w:rsid w:val="000514E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138</Words>
  <Characters>871</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Brinkmann</dc:creator>
  <cp:keywords/>
  <dc:description/>
  <cp:lastModifiedBy>Kirsten Brinkmann</cp:lastModifiedBy>
  <cp:revision>3</cp:revision>
  <dcterms:created xsi:type="dcterms:W3CDTF">2026-09-17T08:03:00Z</dcterms:created>
  <dcterms:modified xsi:type="dcterms:W3CDTF">2026-09-17T09:06:00Z</dcterms:modified>
</cp:coreProperties>
</file>